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914"/>
        <w:tblW w:w="97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2552"/>
        <w:gridCol w:w="1464"/>
      </w:tblGrid>
      <w:tr w:rsidR="00247520" w:rsidRPr="00164AC5" w:rsidTr="00B60B2A">
        <w:trPr>
          <w:cantSplit/>
          <w:trHeight w:val="1128"/>
        </w:trPr>
        <w:tc>
          <w:tcPr>
            <w:tcW w:w="779" w:type="dxa"/>
            <w:vAlign w:val="center"/>
          </w:tcPr>
          <w:p w:rsidR="00247520" w:rsidRPr="00164AC5" w:rsidRDefault="00247520" w:rsidP="00B60B2A">
            <w:pPr>
              <w:pStyle w:val="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7AAF585B" wp14:editId="33DD89E1">
                  <wp:extent cx="393700" cy="368300"/>
                  <wp:effectExtent l="0" t="0" r="0" b="0"/>
                  <wp:docPr id="5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247520" w:rsidRPr="00164AC5" w:rsidRDefault="00247520" w:rsidP="00B60B2A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b w:val="0"/>
                <w:sz w:val="18"/>
                <w:szCs w:val="18"/>
              </w:rPr>
            </w:pPr>
            <w:r w:rsidRPr="00164AC5">
              <w:rPr>
                <w:b w:val="0"/>
                <w:sz w:val="18"/>
                <w:szCs w:val="18"/>
              </w:rPr>
              <w:t>ISTITUTO COMPRENSIVO “GIUSEPPE TALIERCIO”</w:t>
            </w:r>
          </w:p>
          <w:p w:rsidR="00247520" w:rsidRPr="00164AC5" w:rsidRDefault="00247520" w:rsidP="00B60B2A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 w:val="0"/>
                <w:sz w:val="16"/>
                <w:szCs w:val="16"/>
              </w:rPr>
            </w:pPr>
            <w:r w:rsidRPr="00164AC5">
              <w:rPr>
                <w:b w:val="0"/>
                <w:sz w:val="16"/>
                <w:szCs w:val="16"/>
              </w:rPr>
              <w:t>Via Commercio, 1 MARINA DI CARRARA (MS)</w:t>
            </w:r>
          </w:p>
          <w:p w:rsidR="00247520" w:rsidRPr="00164AC5" w:rsidRDefault="00247520" w:rsidP="00B60B2A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 w:val="0"/>
                <w:sz w:val="16"/>
                <w:szCs w:val="16"/>
              </w:rPr>
            </w:pPr>
            <w:r w:rsidRPr="00164AC5">
              <w:rPr>
                <w:b w:val="0"/>
                <w:sz w:val="16"/>
                <w:szCs w:val="16"/>
              </w:rPr>
              <w:t xml:space="preserve"> tel. 0585/788353 fax 0585/788372</w:t>
            </w:r>
          </w:p>
          <w:p w:rsidR="00247520" w:rsidRPr="00164AC5" w:rsidRDefault="00247520" w:rsidP="00B60B2A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sz w:val="18"/>
                <w:szCs w:val="18"/>
              </w:rPr>
            </w:pPr>
            <w:r w:rsidRPr="00164AC5">
              <w:rPr>
                <w:b w:val="0"/>
                <w:sz w:val="16"/>
                <w:szCs w:val="16"/>
              </w:rPr>
              <w:t xml:space="preserve"> C.F.91019490456 – codice univoco: UF61Y1</w:t>
            </w:r>
          </w:p>
        </w:tc>
        <w:tc>
          <w:tcPr>
            <w:tcW w:w="2552" w:type="dxa"/>
            <w:vAlign w:val="center"/>
          </w:tcPr>
          <w:p w:rsidR="00247520" w:rsidRPr="00164AC5" w:rsidRDefault="00247520" w:rsidP="00B60B2A">
            <w:pPr>
              <w:pStyle w:val="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164AC5">
              <w:rPr>
                <w:rFonts w:ascii="Arial" w:hAnsi="Arial"/>
                <w:sz w:val="16"/>
                <w:szCs w:val="16"/>
              </w:rPr>
              <w:t>MSIC815001@PEC.ISTRUZIONE.IT</w:t>
            </w:r>
          </w:p>
          <w:p w:rsidR="00247520" w:rsidRPr="00164AC5" w:rsidRDefault="00255211" w:rsidP="00B60B2A">
            <w:pPr>
              <w:pStyle w:val="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="Arial" w:hAnsi="Arial"/>
                <w:sz w:val="16"/>
                <w:szCs w:val="16"/>
              </w:rPr>
            </w:pPr>
            <w:hyperlink r:id="rId5" w:history="1">
              <w:r w:rsidR="00247520" w:rsidRPr="00164AC5">
                <w:rPr>
                  <w:rStyle w:val="Collegamentoipertestuale"/>
                  <w:rFonts w:ascii="Arial" w:hAnsi="Arial" w:cs="Arial Unicode MS"/>
                  <w:sz w:val="16"/>
                  <w:szCs w:val="16"/>
                </w:rPr>
                <w:t>msic815001@istruzione.it</w:t>
              </w:r>
            </w:hyperlink>
          </w:p>
          <w:p w:rsidR="00247520" w:rsidRPr="00164AC5" w:rsidRDefault="00247520" w:rsidP="00B60B2A">
            <w:pPr>
              <w:pStyle w:val="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164AC5">
              <w:rPr>
                <w:rFonts w:ascii="Arial" w:hAnsi="Arial"/>
                <w:sz w:val="16"/>
                <w:szCs w:val="16"/>
              </w:rPr>
              <w:t>www.comprensivotaliercio.gov.it</w:t>
            </w:r>
          </w:p>
        </w:tc>
        <w:tc>
          <w:tcPr>
            <w:tcW w:w="1464" w:type="dxa"/>
            <w:vAlign w:val="center"/>
          </w:tcPr>
          <w:p w:rsidR="00247520" w:rsidRPr="00164AC5" w:rsidRDefault="00247520" w:rsidP="00B60B2A">
            <w:pPr>
              <w:pStyle w:val="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FF4917" wp14:editId="60A3D4B7">
                  <wp:extent cx="901700" cy="495300"/>
                  <wp:effectExtent l="0" t="0" r="0" b="0"/>
                  <wp:docPr id="4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520" w:rsidRDefault="00247520" w:rsidP="00247520">
      <w:pPr>
        <w:tabs>
          <w:tab w:val="left" w:pos="5760"/>
        </w:tabs>
        <w:autoSpaceDE w:val="0"/>
        <w:jc w:val="right"/>
        <w:rPr>
          <w:rFonts w:ascii="Verdana-Bold" w:eastAsia="Verdana-Bold" w:hAnsi="Verdana-Bold" w:cs="Verdana-Bold"/>
          <w:b/>
          <w:bCs/>
          <w:sz w:val="20"/>
          <w:szCs w:val="20"/>
        </w:rPr>
      </w:pPr>
      <w:r>
        <w:rPr>
          <w:rFonts w:ascii="Verdana-Bold" w:eastAsia="Verdana-Bold" w:hAnsi="Verdana-Bold" w:cs="Verdana-Bold"/>
          <w:b/>
          <w:bCs/>
          <w:sz w:val="20"/>
          <w:szCs w:val="20"/>
        </w:rPr>
        <w:t>Al Dirigente Scolastico</w:t>
      </w:r>
    </w:p>
    <w:p w:rsidR="00247520" w:rsidRDefault="00247520" w:rsidP="00247520">
      <w:pPr>
        <w:tabs>
          <w:tab w:val="left" w:pos="5760"/>
        </w:tabs>
        <w:autoSpaceDE w:val="0"/>
        <w:jc w:val="right"/>
        <w:rPr>
          <w:rFonts w:ascii="Verdana-Bold" w:eastAsia="Verdana-Bold" w:hAnsi="Verdana-Bold" w:cs="Verdana-Bold"/>
          <w:b/>
          <w:bCs/>
          <w:sz w:val="20"/>
          <w:szCs w:val="20"/>
        </w:rPr>
      </w:pPr>
      <w:r>
        <w:rPr>
          <w:rFonts w:ascii="Verdana-Bold" w:eastAsia="Verdana-Bold" w:hAnsi="Verdana-Bold" w:cs="Verdana-Bold"/>
          <w:b/>
          <w:bCs/>
          <w:sz w:val="20"/>
          <w:szCs w:val="20"/>
        </w:rPr>
        <w:t>I.C. “Taliercio”</w:t>
      </w:r>
    </w:p>
    <w:p w:rsidR="00247520" w:rsidRDefault="00247520" w:rsidP="00247520">
      <w:pPr>
        <w:tabs>
          <w:tab w:val="left" w:pos="5760"/>
        </w:tabs>
        <w:autoSpaceDE w:val="0"/>
        <w:rPr>
          <w:rFonts w:ascii="Verdana-Bold" w:eastAsia="Verdana-Bold" w:hAnsi="Verdana-Bold" w:cs="Verdana-Bold"/>
          <w:b/>
          <w:bCs/>
          <w:sz w:val="20"/>
          <w:szCs w:val="20"/>
        </w:rPr>
      </w:pPr>
    </w:p>
    <w:p w:rsidR="00247520" w:rsidRPr="00247520" w:rsidRDefault="00247520" w:rsidP="00247520">
      <w:pPr>
        <w:tabs>
          <w:tab w:val="left" w:pos="5760"/>
        </w:tabs>
        <w:autoSpaceDE w:val="0"/>
        <w:rPr>
          <w:rFonts w:ascii="Verdana-Bold" w:eastAsia="Verdana-Bold" w:hAnsi="Verdana-Bold" w:cs="Verdana-Bold"/>
          <w:b/>
          <w:bCs/>
          <w:sz w:val="20"/>
          <w:szCs w:val="20"/>
        </w:rPr>
      </w:pPr>
      <w:proofErr w:type="gramStart"/>
      <w:r w:rsidRPr="00247520">
        <w:rPr>
          <w:rFonts w:ascii="Verdana-Bold" w:eastAsia="Verdana-Bold" w:hAnsi="Verdana-Bold" w:cs="Verdana-Bold"/>
          <w:b/>
          <w:bCs/>
          <w:sz w:val="20"/>
          <w:szCs w:val="20"/>
        </w:rPr>
        <w:t>Oggetto:  Piano</w:t>
      </w:r>
      <w:proofErr w:type="gramEnd"/>
      <w:r w:rsidRPr="00247520">
        <w:rPr>
          <w:rFonts w:ascii="Verdana-Bold" w:eastAsia="Verdana-Bold" w:hAnsi="Verdana-Bold" w:cs="Verdana-Bold"/>
          <w:b/>
          <w:bCs/>
          <w:sz w:val="20"/>
          <w:szCs w:val="20"/>
        </w:rPr>
        <w:t xml:space="preserve"> Didattico Personalizzato </w:t>
      </w:r>
    </w:p>
    <w:p w:rsidR="00247520" w:rsidRDefault="00247520" w:rsidP="00247520">
      <w:pPr>
        <w:autoSpaceDE w:val="0"/>
        <w:jc w:val="both"/>
        <w:rPr>
          <w:rFonts w:ascii="Verdana-Bold" w:eastAsia="Verdana-Bold" w:hAnsi="Verdana-Bold" w:cs="Verdana-Bold"/>
          <w:b/>
          <w:bCs/>
          <w:sz w:val="28"/>
          <w:szCs w:val="28"/>
        </w:rPr>
      </w:pPr>
    </w:p>
    <w:p w:rsidR="00247520" w:rsidRPr="00247520" w:rsidRDefault="00247520" w:rsidP="00247520">
      <w:pPr>
        <w:autoSpaceDE w:val="0"/>
        <w:rPr>
          <w:rFonts w:ascii="Verdana" w:eastAsia="Verdana" w:hAnsi="Verdana" w:cs="Verdana"/>
          <w:b/>
          <w:bCs/>
          <w:sz w:val="20"/>
          <w:szCs w:val="20"/>
        </w:rPr>
      </w:pPr>
      <w:r w:rsidRPr="00247520">
        <w:rPr>
          <w:rFonts w:ascii="Verdana-Bold" w:eastAsia="Verdana-Bold" w:hAnsi="Verdana-Bold" w:cs="Verdana-Bold"/>
          <w:b/>
          <w:bCs/>
          <w:sz w:val="20"/>
          <w:szCs w:val="20"/>
        </w:rPr>
        <w:t xml:space="preserve">per </w:t>
      </w:r>
      <w:proofErr w:type="gramStart"/>
      <w:r w:rsidRPr="00247520">
        <w:rPr>
          <w:rFonts w:ascii="Verdana-Bold" w:eastAsia="Verdana-Bold" w:hAnsi="Verdana-Bold" w:cs="Verdana-Bold"/>
          <w:b/>
          <w:bCs/>
          <w:sz w:val="20"/>
          <w:szCs w:val="20"/>
        </w:rPr>
        <w:t>l’alunno  _</w:t>
      </w:r>
      <w:proofErr w:type="gramEnd"/>
      <w:r w:rsidRPr="00247520">
        <w:rPr>
          <w:rFonts w:ascii="Verdana-Bold" w:eastAsia="Verdana-Bold" w:hAnsi="Verdana-Bold" w:cs="Verdana-Bold"/>
          <w:b/>
          <w:bCs/>
          <w:sz w:val="20"/>
          <w:szCs w:val="20"/>
        </w:rPr>
        <w:t xml:space="preserve">______________________ per l’a. s. ___________ </w:t>
      </w:r>
    </w:p>
    <w:p w:rsidR="00247520" w:rsidRPr="00247520" w:rsidRDefault="00247520" w:rsidP="00247520">
      <w:pPr>
        <w:autoSpaceDE w:val="0"/>
        <w:jc w:val="both"/>
        <w:rPr>
          <w:rFonts w:ascii="Verdana" w:eastAsia="Verdana" w:hAnsi="Verdana" w:cs="Verdana"/>
          <w:sz w:val="20"/>
          <w:szCs w:val="20"/>
        </w:rPr>
      </w:pPr>
    </w:p>
    <w:p w:rsidR="00247520" w:rsidRPr="00247520" w:rsidRDefault="00247520" w:rsidP="00247520">
      <w:pPr>
        <w:autoSpaceDE w:val="0"/>
        <w:jc w:val="both"/>
        <w:rPr>
          <w:rFonts w:ascii="Verdana" w:eastAsia="Verdana" w:hAnsi="Verdana" w:cs="Verdana"/>
          <w:sz w:val="22"/>
          <w:szCs w:val="22"/>
        </w:rPr>
      </w:pPr>
      <w:r w:rsidRPr="00247520">
        <w:rPr>
          <w:rFonts w:ascii="Verdana" w:eastAsia="Verdana" w:hAnsi="Verdana" w:cs="Verdana"/>
          <w:sz w:val="22"/>
          <w:szCs w:val="22"/>
        </w:rPr>
        <w:t xml:space="preserve">Noi sottoscritti ________________________________________, genitori dell’alunno/a_____________________________________________ </w:t>
      </w:r>
    </w:p>
    <w:p w:rsidR="00247520" w:rsidRPr="00247520" w:rsidRDefault="00247520" w:rsidP="00247520">
      <w:pPr>
        <w:autoSpaceDE w:val="0"/>
        <w:jc w:val="both"/>
        <w:rPr>
          <w:rFonts w:ascii="Verdana" w:eastAsia="Verdana" w:hAnsi="Verdana" w:cs="Verdana"/>
          <w:sz w:val="22"/>
          <w:szCs w:val="22"/>
        </w:rPr>
      </w:pPr>
    </w:p>
    <w:p w:rsidR="00247520" w:rsidRPr="00247520" w:rsidRDefault="00247520" w:rsidP="00247520">
      <w:pPr>
        <w:autoSpaceDE w:val="0"/>
        <w:jc w:val="both"/>
        <w:rPr>
          <w:rFonts w:ascii="Verdana" w:eastAsia="Verdana" w:hAnsi="Verdana" w:cs="Verdana"/>
          <w:sz w:val="22"/>
          <w:szCs w:val="22"/>
        </w:rPr>
      </w:pPr>
      <w:r w:rsidRPr="00247520">
        <w:rPr>
          <w:rFonts w:ascii="Verdana" w:eastAsia="Verdana" w:hAnsi="Verdana" w:cs="Verdana"/>
          <w:sz w:val="22"/>
          <w:szCs w:val="22"/>
        </w:rPr>
        <w:t>iscritto/a alla classe __________sez. ____ di codesto Istituto, pur essendo a conoscenza delle seguenti normative a favore degli alunni con DSA e BES sanitari e degli alunni con svantaggio linguistico/culturale o socioeconomico:</w:t>
      </w:r>
    </w:p>
    <w:p w:rsidR="00247520" w:rsidRDefault="00247520" w:rsidP="00247520">
      <w:pPr>
        <w:autoSpaceDE w:val="0"/>
        <w:jc w:val="both"/>
        <w:rPr>
          <w:rFonts w:ascii="Verdana" w:eastAsia="Verdana" w:hAnsi="Verdana" w:cs="Verdana"/>
        </w:rPr>
      </w:pPr>
    </w:p>
    <w:p w:rsidR="00247520" w:rsidRPr="00247520" w:rsidRDefault="00247520" w:rsidP="00247520">
      <w:pPr>
        <w:autoSpaceDE w:val="0"/>
        <w:jc w:val="both"/>
        <w:rPr>
          <w:rFonts w:ascii="Verdana-Italic" w:eastAsia="Verdana-Italic" w:hAnsi="Verdana-Italic" w:cs="Verdana-Italic"/>
          <w:i/>
          <w:iCs/>
        </w:rPr>
      </w:pPr>
      <w:r>
        <w:rPr>
          <w:rFonts w:ascii="Verdana" w:eastAsia="Verdana" w:hAnsi="Verdana" w:cs="Verdana"/>
        </w:rPr>
        <w:t xml:space="preserve">● la Legge 170/2010 </w:t>
      </w:r>
      <w:r>
        <w:rPr>
          <w:rFonts w:ascii="Verdana-Italic" w:eastAsia="Verdana-Italic" w:hAnsi="Verdana-Italic" w:cs="Verdana-Italic"/>
          <w:i/>
          <w:iCs/>
        </w:rPr>
        <w:t xml:space="preserve">“Nuove norme in materia di disturbi specifici di apprendimento in ambito scolastico” </w:t>
      </w:r>
      <w:r>
        <w:rPr>
          <w:rFonts w:ascii="Verdana" w:eastAsia="Verdana" w:hAnsi="Verdana" w:cs="Verdana"/>
        </w:rPr>
        <w:t>(G.U. n.244 del 18/10/2010);</w:t>
      </w:r>
    </w:p>
    <w:p w:rsidR="00247520" w:rsidRPr="00247520" w:rsidRDefault="00247520" w:rsidP="00247520">
      <w:pPr>
        <w:autoSpaceDE w:val="0"/>
        <w:rPr>
          <w:rFonts w:ascii="Verdana-Italic" w:eastAsia="Verdana-Italic" w:hAnsi="Verdana-Italic" w:cs="Verdana-Italic"/>
          <w:i/>
          <w:iCs/>
        </w:rPr>
      </w:pPr>
      <w:r>
        <w:rPr>
          <w:rFonts w:ascii="Verdana" w:eastAsia="Verdana" w:hAnsi="Verdana" w:cs="Verdana"/>
        </w:rPr>
        <w:t xml:space="preserve">● Decreto Miur del 12/07/2011 </w:t>
      </w:r>
      <w:r>
        <w:rPr>
          <w:rFonts w:ascii="Verdana-Italic" w:eastAsia="Verdana-Italic" w:hAnsi="Verdana-Italic" w:cs="Verdana-Italic"/>
          <w:i/>
          <w:iCs/>
        </w:rPr>
        <w:t>“Linee guida per il diritto allo studio degli alunni con DSA”</w:t>
      </w:r>
    </w:p>
    <w:p w:rsidR="00247520" w:rsidRDefault="00247520" w:rsidP="00247520">
      <w:pPr>
        <w:autoSpaceDE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● </w:t>
      </w:r>
      <w:r>
        <w:rPr>
          <w:rFonts w:ascii="TrebuchetMS" w:eastAsia="TrebuchetMS" w:hAnsi="TrebuchetMS" w:cs="TrebuchetMS"/>
        </w:rPr>
        <w:t xml:space="preserve">Direttiva Ministeriale del 27/12/2012 </w:t>
      </w:r>
      <w:r>
        <w:rPr>
          <w:rFonts w:ascii="TrebuchetMS-Italic" w:eastAsia="TrebuchetMS-Italic" w:hAnsi="TrebuchetMS-Italic" w:cs="TrebuchetMS-Italic"/>
          <w:i/>
          <w:iCs/>
        </w:rPr>
        <w:t>“Alunni con Bisogni Educativi Speciali”</w:t>
      </w:r>
    </w:p>
    <w:p w:rsidR="00247520" w:rsidRDefault="00247520" w:rsidP="00247520">
      <w:pPr>
        <w:autoSpaceDE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● </w:t>
      </w:r>
      <w:r>
        <w:rPr>
          <w:rFonts w:ascii="TrebuchetMS" w:eastAsia="TrebuchetMS" w:hAnsi="TrebuchetMS" w:cs="TrebuchetMS"/>
        </w:rPr>
        <w:t xml:space="preserve">Circolare ministeriale n.8 del 6/03/2013 </w:t>
      </w:r>
      <w:r>
        <w:rPr>
          <w:rFonts w:ascii="TrebuchetMS-Italic" w:eastAsia="TrebuchetMS-Italic" w:hAnsi="TrebuchetMS-Italic" w:cs="TrebuchetMS-Italic"/>
          <w:i/>
          <w:iCs/>
        </w:rPr>
        <w:t>“Indicazioni operative per alunni con BES”</w:t>
      </w:r>
    </w:p>
    <w:p w:rsidR="00247520" w:rsidRDefault="00247520" w:rsidP="00247520">
      <w:pPr>
        <w:autoSpaceDE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● </w:t>
      </w:r>
      <w:r>
        <w:rPr>
          <w:rFonts w:ascii="TrebuchetMS" w:eastAsia="TrebuchetMS" w:hAnsi="TrebuchetMS" w:cs="TrebuchetMS"/>
        </w:rPr>
        <w:t xml:space="preserve">Nota ministeriale del 22/11/2013 </w:t>
      </w:r>
      <w:r>
        <w:rPr>
          <w:rFonts w:ascii="TrebuchetMS-Italic" w:eastAsia="TrebuchetMS-Italic" w:hAnsi="TrebuchetMS-Italic" w:cs="TrebuchetMS-Italic"/>
          <w:i/>
          <w:iCs/>
        </w:rPr>
        <w:t>“Strumenti di intervento alunni con BES – Chiarimenti”</w:t>
      </w:r>
    </w:p>
    <w:p w:rsidR="00247520" w:rsidRDefault="00247520" w:rsidP="00247520">
      <w:pPr>
        <w:autoSpaceDE w:val="0"/>
        <w:jc w:val="both"/>
        <w:rPr>
          <w:rFonts w:ascii="Verdana" w:eastAsia="Verdana" w:hAnsi="Verdana" w:cs="Verdana"/>
        </w:rPr>
      </w:pPr>
    </w:p>
    <w:p w:rsidR="00247520" w:rsidRDefault="00247520" w:rsidP="00247520">
      <w:pPr>
        <w:autoSpaceDE w:val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dichiariamo ufficialmente di non voler firmare il </w:t>
      </w:r>
      <w:r>
        <w:rPr>
          <w:rFonts w:ascii="Verdana-Bold" w:eastAsia="Verdana-Bold" w:hAnsi="Verdana-Bold" w:cs="Verdana-Bold"/>
          <w:b/>
          <w:bCs/>
        </w:rPr>
        <w:t>Piano Didattico</w:t>
      </w:r>
      <w:r>
        <w:rPr>
          <w:rFonts w:ascii="Verdana" w:eastAsia="Verdana" w:hAnsi="Verdana" w:cs="Verdana"/>
        </w:rPr>
        <w:t xml:space="preserve"> </w:t>
      </w:r>
      <w:r>
        <w:rPr>
          <w:rFonts w:ascii="Verdana-Bold" w:eastAsia="Verdana-Bold" w:hAnsi="Verdana-Bold" w:cs="Verdana-Bold"/>
          <w:b/>
          <w:bCs/>
        </w:rPr>
        <w:t xml:space="preserve">Personalizzato predisposto dalla scuola </w:t>
      </w:r>
      <w:r>
        <w:rPr>
          <w:rFonts w:ascii="Verdana" w:eastAsia="Verdana" w:hAnsi="Verdana" w:cs="Verdana"/>
        </w:rPr>
        <w:t>per nostro figlio/a. Anche se i genitori non desiderano condividere il PDP si ricorda che la scuola deve attivare le misure di individualizzazione generiche previste dalla L. 53/04.</w:t>
      </w:r>
    </w:p>
    <w:p w:rsidR="00247520" w:rsidRDefault="00247520" w:rsidP="00247520">
      <w:pPr>
        <w:autoSpaceDE w:val="0"/>
        <w:rPr>
          <w:rFonts w:ascii="Verdana" w:eastAsia="Verdana" w:hAnsi="Verdana" w:cs="Verdana"/>
        </w:rPr>
      </w:pPr>
    </w:p>
    <w:p w:rsidR="00247520" w:rsidRDefault="00247520" w:rsidP="00247520">
      <w:pPr>
        <w:autoSpaceDE w:val="0"/>
        <w:rPr>
          <w:rFonts w:ascii="Verdana" w:eastAsia="Verdana" w:hAnsi="Verdana" w:cs="Verdana"/>
        </w:rPr>
      </w:pPr>
    </w:p>
    <w:p w:rsidR="00247520" w:rsidRDefault="00247520" w:rsidP="00247520">
      <w:pPr>
        <w:autoSpaceDE w:val="0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Carrara,_</w:t>
      </w:r>
      <w:proofErr w:type="gramEnd"/>
      <w:r>
        <w:rPr>
          <w:rFonts w:ascii="Verdana" w:eastAsia="Verdana" w:hAnsi="Verdana" w:cs="Verdana"/>
        </w:rPr>
        <w:t xml:space="preserve">_________________ </w:t>
      </w:r>
    </w:p>
    <w:p w:rsidR="00247520" w:rsidRDefault="00247520" w:rsidP="00247520">
      <w:pPr>
        <w:autoSpaceDE w:val="0"/>
        <w:jc w:val="right"/>
        <w:rPr>
          <w:rFonts w:ascii="Verdana" w:eastAsia="Verdana" w:hAnsi="Verdana" w:cs="Verdana"/>
        </w:rPr>
      </w:pPr>
    </w:p>
    <w:p w:rsidR="00247520" w:rsidRDefault="00247520" w:rsidP="00247520">
      <w:pPr>
        <w:autoSpaceDE w:val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Firma dei genitori</w:t>
      </w:r>
    </w:p>
    <w:p w:rsidR="00247520" w:rsidRDefault="00247520" w:rsidP="00247520">
      <w:pPr>
        <w:autoSpaceDE w:val="0"/>
        <w:jc w:val="center"/>
        <w:rPr>
          <w:rFonts w:ascii="Verdana" w:eastAsia="Verdana" w:hAnsi="Verdana" w:cs="Verdana"/>
        </w:rPr>
      </w:pPr>
    </w:p>
    <w:p w:rsidR="00247520" w:rsidRDefault="00247520" w:rsidP="00247520">
      <w:pPr>
        <w:autoSpaceDE w:val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_______________________________</w:t>
      </w:r>
    </w:p>
    <w:p w:rsidR="00247520" w:rsidRDefault="00247520" w:rsidP="00247520">
      <w:pPr>
        <w:autoSpaceDE w:val="0"/>
        <w:jc w:val="center"/>
        <w:rPr>
          <w:rFonts w:ascii="Verdana" w:eastAsia="Verdana" w:hAnsi="Verdana" w:cs="Verdana"/>
        </w:rPr>
      </w:pPr>
    </w:p>
    <w:p w:rsidR="00247520" w:rsidRDefault="00247520" w:rsidP="00247520">
      <w:pPr>
        <w:autoSpaceDE w:val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_________________________________</w:t>
      </w:r>
    </w:p>
    <w:p w:rsidR="00247520" w:rsidRDefault="00247520"/>
    <w:sectPr w:rsidR="00247520" w:rsidSect="002B52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MS Mincho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MS Mincho"/>
    <w:charset w:val="80"/>
    <w:family w:val="script"/>
    <w:pitch w:val="default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TrebuchetMS-Ital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20"/>
    <w:rsid w:val="00247520"/>
    <w:rsid w:val="00255211"/>
    <w:rsid w:val="002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7AF3F-6613-6F49-BF48-BAA5AFC9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47520"/>
    <w:rPr>
      <w:rFonts w:cs="Times New Roman"/>
      <w:u w:val="single"/>
    </w:rPr>
  </w:style>
  <w:style w:type="paragraph" w:customStyle="1" w:styleId="TESTO">
    <w:name w:val="TESTO"/>
    <w:uiPriority w:val="99"/>
    <w:rsid w:val="0024752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60" w:after="60"/>
      <w:jc w:val="center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247520"/>
    <w:pPr>
      <w:jc w:val="center"/>
    </w:pPr>
    <w:rPr>
      <w:rFonts w:ascii="Arial" w:hAnsi="Arial" w:cs="Arial Unicode MS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247520"/>
    <w:rPr>
      <w:rFonts w:ascii="Arial" w:eastAsia="Arial Unicode MS" w:hAnsi="Arial" w:cs="Arial Unicode MS"/>
      <w:b/>
      <w:bCs/>
      <w:color w:val="00000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sic815001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Brozzi</dc:creator>
  <cp:keywords/>
  <dc:description/>
  <cp:lastModifiedBy>Raffaellla ratti</cp:lastModifiedBy>
  <cp:revision>2</cp:revision>
  <dcterms:created xsi:type="dcterms:W3CDTF">2019-12-03T17:45:00Z</dcterms:created>
  <dcterms:modified xsi:type="dcterms:W3CDTF">2019-12-03T17:45:00Z</dcterms:modified>
</cp:coreProperties>
</file>